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C888" w14:textId="77777777" w:rsidR="00AD11AC" w:rsidRPr="008A6061" w:rsidRDefault="00774A3D">
      <w:pPr>
        <w:pStyle w:val="a3"/>
        <w:spacing w:before="64"/>
        <w:rPr>
          <w:lang w:val="ru-RU"/>
        </w:rPr>
      </w:pPr>
      <w:r w:rsidRPr="008A6061">
        <w:rPr>
          <w:lang w:val="ru-RU"/>
        </w:rPr>
        <w:t>Додаток 1</w:t>
      </w:r>
    </w:p>
    <w:p w14:paraId="5659EAD0" w14:textId="77777777" w:rsidR="00AD11AC" w:rsidRPr="008A6061" w:rsidRDefault="00774A3D">
      <w:pPr>
        <w:pStyle w:val="a3"/>
        <w:spacing w:before="3"/>
        <w:ind w:right="217"/>
        <w:rPr>
          <w:lang w:val="ru-RU"/>
        </w:rPr>
      </w:pPr>
      <w:r w:rsidRPr="008A6061">
        <w:rPr>
          <w:lang w:val="ru-RU"/>
        </w:rPr>
        <w:t>до Порядку опублікування інформації про частку кожного джерела енергії, використаного для виробництва електричної енергії, та вплив</w:t>
      </w:r>
    </w:p>
    <w:p w14:paraId="52920C7F" w14:textId="77777777" w:rsidR="00AD11AC" w:rsidRPr="008A6061" w:rsidRDefault="00774A3D">
      <w:pPr>
        <w:pStyle w:val="a3"/>
        <w:ind w:right="43"/>
        <w:rPr>
          <w:lang w:val="ru-RU"/>
        </w:rPr>
      </w:pPr>
      <w:r w:rsidRPr="008A6061">
        <w:rPr>
          <w:lang w:val="ru-RU"/>
        </w:rPr>
        <w:t>на навколишнє природне середовище, спричинений виробництвом електричної енергії</w:t>
      </w:r>
    </w:p>
    <w:p w14:paraId="4D80884F" w14:textId="77777777" w:rsidR="00AD11AC" w:rsidRPr="008A6061" w:rsidRDefault="00774A3D">
      <w:pPr>
        <w:pStyle w:val="1"/>
        <w:spacing w:before="1" w:line="322" w:lineRule="exact"/>
        <w:rPr>
          <w:lang w:val="ru-RU"/>
        </w:rPr>
      </w:pPr>
      <w:r w:rsidRPr="008A6061">
        <w:rPr>
          <w:lang w:val="ru-RU"/>
        </w:rPr>
        <w:t>ІНФОРМАЦІЯ</w:t>
      </w:r>
    </w:p>
    <w:p w14:paraId="56FA2666" w14:textId="576D9687" w:rsidR="00AD11AC" w:rsidRPr="008A6061" w:rsidRDefault="00774A3D">
      <w:pPr>
        <w:ind w:left="1694" w:right="1800"/>
        <w:jc w:val="center"/>
        <w:rPr>
          <w:b/>
          <w:sz w:val="28"/>
          <w:lang w:val="uk-UA"/>
        </w:rPr>
      </w:pPr>
      <w:r w:rsidRPr="008A6061">
        <w:rPr>
          <w:b/>
          <w:sz w:val="28"/>
          <w:lang w:val="ru-RU"/>
        </w:rPr>
        <w:t xml:space="preserve">про частку кожного джерела енергії, використаного для виробництва електричної енергії Товариством з обмеженою відповідальністю </w:t>
      </w:r>
      <w:r>
        <w:rPr>
          <w:b/>
          <w:sz w:val="28"/>
        </w:rPr>
        <w:t>«</w:t>
      </w:r>
      <w:r w:rsidR="008A6061">
        <w:rPr>
          <w:b/>
          <w:sz w:val="28"/>
          <w:lang w:val="uk-UA"/>
        </w:rPr>
        <w:t xml:space="preserve">РЕНДЖИ </w:t>
      </w:r>
      <w:r w:rsidR="000A2780">
        <w:rPr>
          <w:b/>
          <w:sz w:val="28"/>
          <w:lang w:val="uk-UA"/>
        </w:rPr>
        <w:t>ТАТАРБУНАРИ</w:t>
      </w:r>
      <w:r>
        <w:rPr>
          <w:b/>
          <w:sz w:val="28"/>
        </w:rPr>
        <w:t>» за 20</w:t>
      </w:r>
      <w:r w:rsidR="00765E45">
        <w:rPr>
          <w:b/>
          <w:sz w:val="28"/>
          <w:lang w:val="uk-UA"/>
        </w:rPr>
        <w:t>20</w:t>
      </w:r>
      <w:r>
        <w:rPr>
          <w:b/>
          <w:sz w:val="28"/>
        </w:rPr>
        <w:t xml:space="preserve"> р</w:t>
      </w:r>
      <w:r w:rsidR="00956083">
        <w:rPr>
          <w:b/>
          <w:sz w:val="28"/>
          <w:lang w:val="uk-UA"/>
        </w:rPr>
        <w:t>і</w:t>
      </w:r>
      <w:r>
        <w:rPr>
          <w:b/>
          <w:sz w:val="28"/>
        </w:rPr>
        <w:t>к</w:t>
      </w:r>
    </w:p>
    <w:tbl>
      <w:tblPr>
        <w:tblStyle w:val="TableNormal"/>
        <w:tblW w:w="1634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574"/>
        <w:gridCol w:w="1020"/>
        <w:gridCol w:w="1020"/>
        <w:gridCol w:w="1020"/>
        <w:gridCol w:w="1020"/>
        <w:gridCol w:w="1020"/>
        <w:gridCol w:w="1020"/>
        <w:gridCol w:w="1020"/>
        <w:gridCol w:w="1194"/>
        <w:gridCol w:w="1020"/>
        <w:gridCol w:w="1020"/>
        <w:gridCol w:w="1020"/>
        <w:gridCol w:w="1083"/>
        <w:gridCol w:w="6"/>
      </w:tblGrid>
      <w:tr w:rsidR="00765E45" w:rsidRPr="000A2780" w14:paraId="001F7BD0" w14:textId="77777777" w:rsidTr="005B6099">
        <w:trPr>
          <w:trHeight w:val="345"/>
        </w:trPr>
        <w:tc>
          <w:tcPr>
            <w:tcW w:w="283" w:type="dxa"/>
            <w:vMerge w:val="restart"/>
            <w:vAlign w:val="center"/>
          </w:tcPr>
          <w:p w14:paraId="559FFFE1" w14:textId="77777777" w:rsidR="00765E45" w:rsidRDefault="00765E45" w:rsidP="00765E45">
            <w:pPr>
              <w:pStyle w:val="TableParagraph"/>
              <w:spacing w:before="15"/>
              <w:ind w:right="127"/>
            </w:pPr>
            <w:r>
              <w:t>№ з/п</w:t>
            </w:r>
          </w:p>
        </w:tc>
        <w:tc>
          <w:tcPr>
            <w:tcW w:w="16057" w:type="dxa"/>
            <w:gridSpan w:val="14"/>
            <w:vAlign w:val="center"/>
          </w:tcPr>
          <w:p w14:paraId="762838FF" w14:textId="1EF36916" w:rsidR="00765E45" w:rsidRPr="008A6061" w:rsidRDefault="00765E45" w:rsidP="00765E45">
            <w:pPr>
              <w:pStyle w:val="TableParagraph"/>
              <w:spacing w:before="15"/>
              <w:rPr>
                <w:lang w:val="ru-RU"/>
              </w:rPr>
            </w:pPr>
            <w:r w:rsidRPr="008A6061">
              <w:rPr>
                <w:lang w:val="ru-RU"/>
              </w:rPr>
              <w:t>Частка джерела енергії, використаного для виробництва електричної енергії, %</w:t>
            </w:r>
          </w:p>
        </w:tc>
      </w:tr>
      <w:tr w:rsidR="00765E45" w14:paraId="7EF06CF6" w14:textId="77777777" w:rsidTr="005B6099">
        <w:trPr>
          <w:gridAfter w:val="1"/>
          <w:wAfter w:w="6" w:type="dxa"/>
          <w:trHeight w:val="539"/>
        </w:trPr>
        <w:tc>
          <w:tcPr>
            <w:tcW w:w="283" w:type="dxa"/>
            <w:vMerge/>
            <w:tcBorders>
              <w:top w:val="nil"/>
            </w:tcBorders>
          </w:tcPr>
          <w:p w14:paraId="52DD80B3" w14:textId="77777777" w:rsidR="00765E45" w:rsidRPr="008A6061" w:rsidRDefault="00765E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</w:tcBorders>
          </w:tcPr>
          <w:p w14:paraId="169F3E54" w14:textId="77777777" w:rsidR="00765E45" w:rsidRPr="008A6061" w:rsidRDefault="00765E4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1020" w:type="dxa"/>
            <w:vAlign w:val="center"/>
          </w:tcPr>
          <w:p w14:paraId="2BCDD519" w14:textId="0B013EF5" w:rsidR="00765E45" w:rsidRPr="00765E45" w:rsidRDefault="00765E45" w:rsidP="00765E45">
            <w:pPr>
              <w:pStyle w:val="TableParagraph"/>
              <w:spacing w:before="21" w:line="252" w:lineRule="exact"/>
              <w:ind w:left="0" w:right="8" w:firstLine="42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  <w:r>
              <w:rPr>
                <w:lang w:val="uk-UA"/>
              </w:rPr>
              <w:br/>
              <w:t>2020 року</w:t>
            </w:r>
          </w:p>
        </w:tc>
        <w:tc>
          <w:tcPr>
            <w:tcW w:w="1020" w:type="dxa"/>
            <w:vAlign w:val="center"/>
          </w:tcPr>
          <w:p w14:paraId="575DE4DD" w14:textId="3D107995" w:rsidR="00765E45" w:rsidRPr="00765E45" w:rsidRDefault="00765E45" w:rsidP="00765E45">
            <w:pPr>
              <w:pStyle w:val="TableParagraph"/>
              <w:spacing w:before="21" w:line="252" w:lineRule="exact"/>
              <w:ind w:left="0" w:right="8" w:firstLine="42"/>
              <w:rPr>
                <w:lang w:val="uk-UA"/>
              </w:rPr>
            </w:pPr>
            <w:r>
              <w:rPr>
                <w:lang w:val="uk-UA"/>
              </w:rPr>
              <w:t>Лютий 2020 року</w:t>
            </w:r>
          </w:p>
        </w:tc>
        <w:tc>
          <w:tcPr>
            <w:tcW w:w="1020" w:type="dxa"/>
            <w:vAlign w:val="center"/>
          </w:tcPr>
          <w:p w14:paraId="45ED942C" w14:textId="585DCE9D" w:rsidR="00765E45" w:rsidRPr="00765E45" w:rsidRDefault="00765E45" w:rsidP="00765E45">
            <w:pPr>
              <w:pStyle w:val="TableParagraph"/>
              <w:spacing w:before="21" w:line="252" w:lineRule="exact"/>
              <w:ind w:left="62" w:right="8"/>
              <w:rPr>
                <w:lang w:val="uk-UA"/>
              </w:rPr>
            </w:pPr>
            <w:r>
              <w:rPr>
                <w:lang w:val="uk-UA"/>
              </w:rPr>
              <w:t>Березень 2020 року</w:t>
            </w:r>
          </w:p>
        </w:tc>
        <w:tc>
          <w:tcPr>
            <w:tcW w:w="1020" w:type="dxa"/>
            <w:vAlign w:val="center"/>
          </w:tcPr>
          <w:p w14:paraId="38D9010B" w14:textId="4DB6D6D6" w:rsidR="00765E45" w:rsidRPr="00765E45" w:rsidRDefault="00765E45" w:rsidP="00765E45">
            <w:pPr>
              <w:pStyle w:val="TableParagraph"/>
              <w:spacing w:before="21" w:line="252" w:lineRule="exact"/>
              <w:ind w:left="33" w:right="8" w:firstLine="9"/>
              <w:rPr>
                <w:lang w:val="uk-UA"/>
              </w:rPr>
            </w:pPr>
            <w:r>
              <w:rPr>
                <w:lang w:val="uk-UA"/>
              </w:rPr>
              <w:t>Квітень 2020 року</w:t>
            </w:r>
          </w:p>
        </w:tc>
        <w:tc>
          <w:tcPr>
            <w:tcW w:w="1020" w:type="dxa"/>
            <w:vAlign w:val="center"/>
          </w:tcPr>
          <w:p w14:paraId="32E796F9" w14:textId="0D67D8DD" w:rsidR="00765E45" w:rsidRPr="00765E45" w:rsidRDefault="00765E45" w:rsidP="00765E45">
            <w:pPr>
              <w:pStyle w:val="TableParagraph"/>
              <w:spacing w:before="21" w:line="252" w:lineRule="exact"/>
              <w:ind w:left="4" w:right="8" w:firstLine="38"/>
              <w:rPr>
                <w:lang w:val="uk-UA"/>
              </w:rPr>
            </w:pPr>
            <w:r>
              <w:rPr>
                <w:lang w:val="uk-UA"/>
              </w:rPr>
              <w:t>Травень 2020 року</w:t>
            </w:r>
          </w:p>
        </w:tc>
        <w:tc>
          <w:tcPr>
            <w:tcW w:w="1020" w:type="dxa"/>
            <w:vAlign w:val="center"/>
          </w:tcPr>
          <w:p w14:paraId="643836EE" w14:textId="0F643D3C" w:rsidR="00765E45" w:rsidRPr="00765E45" w:rsidRDefault="00765E45" w:rsidP="00765E45">
            <w:pPr>
              <w:pStyle w:val="TableParagraph"/>
              <w:spacing w:before="21" w:line="252" w:lineRule="exact"/>
              <w:ind w:left="0" w:right="8"/>
              <w:rPr>
                <w:lang w:val="uk-UA"/>
              </w:rPr>
            </w:pPr>
            <w:r>
              <w:rPr>
                <w:lang w:val="uk-UA"/>
              </w:rPr>
              <w:t>Червень 2020 року</w:t>
            </w:r>
          </w:p>
        </w:tc>
        <w:tc>
          <w:tcPr>
            <w:tcW w:w="1020" w:type="dxa"/>
            <w:vAlign w:val="center"/>
          </w:tcPr>
          <w:p w14:paraId="7626E292" w14:textId="30BB3D9B" w:rsidR="00765E45" w:rsidRDefault="00765E45" w:rsidP="00765E45">
            <w:pPr>
              <w:pStyle w:val="TableParagraph"/>
              <w:spacing w:before="21" w:line="252" w:lineRule="exact"/>
              <w:ind w:left="0" w:right="8"/>
            </w:pPr>
            <w:r>
              <w:t>Липень 20</w:t>
            </w:r>
            <w:r>
              <w:rPr>
                <w:lang w:val="uk-UA"/>
              </w:rPr>
              <w:t>20</w:t>
            </w:r>
            <w:r>
              <w:t xml:space="preserve"> року</w:t>
            </w:r>
          </w:p>
        </w:tc>
        <w:tc>
          <w:tcPr>
            <w:tcW w:w="1194" w:type="dxa"/>
            <w:vAlign w:val="center"/>
          </w:tcPr>
          <w:p w14:paraId="4CCEF4DF" w14:textId="288DBE05" w:rsidR="00765E45" w:rsidRDefault="00765E45" w:rsidP="005B6099">
            <w:pPr>
              <w:pStyle w:val="TableParagraph"/>
              <w:spacing w:before="21" w:line="252" w:lineRule="exact"/>
              <w:ind w:left="59" w:right="103"/>
            </w:pPr>
            <w:r>
              <w:t>Серпень 20</w:t>
            </w:r>
            <w:r>
              <w:rPr>
                <w:lang w:val="uk-UA"/>
              </w:rPr>
              <w:t>20</w:t>
            </w:r>
            <w:r>
              <w:t xml:space="preserve"> року</w:t>
            </w:r>
          </w:p>
        </w:tc>
        <w:tc>
          <w:tcPr>
            <w:tcW w:w="1020" w:type="dxa"/>
            <w:vAlign w:val="center"/>
          </w:tcPr>
          <w:p w14:paraId="3A94F657" w14:textId="3611F98C" w:rsidR="00765E45" w:rsidRDefault="00765E45" w:rsidP="00765E45">
            <w:pPr>
              <w:pStyle w:val="TableParagraph"/>
              <w:spacing w:before="21" w:line="252" w:lineRule="exact"/>
              <w:ind w:left="30" w:right="10"/>
            </w:pPr>
            <w:r>
              <w:t>Вересень 20</w:t>
            </w:r>
            <w:r>
              <w:rPr>
                <w:lang w:val="uk-UA"/>
              </w:rPr>
              <w:t>20</w:t>
            </w:r>
            <w:r>
              <w:t xml:space="preserve"> року</w:t>
            </w:r>
          </w:p>
        </w:tc>
        <w:tc>
          <w:tcPr>
            <w:tcW w:w="1020" w:type="dxa"/>
            <w:vAlign w:val="center"/>
          </w:tcPr>
          <w:p w14:paraId="7FBB2D96" w14:textId="527A9126" w:rsidR="00765E45" w:rsidRDefault="00765E45" w:rsidP="00765E45">
            <w:pPr>
              <w:pStyle w:val="TableParagraph"/>
              <w:spacing w:before="21" w:line="252" w:lineRule="exact"/>
              <w:ind w:left="0" w:right="9" w:firstLine="42"/>
            </w:pPr>
            <w:r>
              <w:t>Жовтень 20</w:t>
            </w:r>
            <w:r>
              <w:rPr>
                <w:lang w:val="uk-UA"/>
              </w:rPr>
              <w:t>20</w:t>
            </w:r>
            <w:r>
              <w:t xml:space="preserve"> року</w:t>
            </w:r>
          </w:p>
        </w:tc>
        <w:tc>
          <w:tcPr>
            <w:tcW w:w="1020" w:type="dxa"/>
            <w:vAlign w:val="center"/>
          </w:tcPr>
          <w:p w14:paraId="4AD0C65B" w14:textId="0FCB888A" w:rsidR="00765E45" w:rsidRDefault="00765E45" w:rsidP="00765E45">
            <w:pPr>
              <w:pStyle w:val="TableParagraph"/>
              <w:spacing w:before="21" w:line="252" w:lineRule="exact"/>
              <w:ind w:left="0" w:right="6" w:firstLine="45"/>
            </w:pPr>
            <w:r>
              <w:t>Листопад 20</w:t>
            </w:r>
            <w:r>
              <w:rPr>
                <w:lang w:val="uk-UA"/>
              </w:rPr>
              <w:t>20</w:t>
            </w:r>
            <w:r>
              <w:t xml:space="preserve"> року</w:t>
            </w:r>
          </w:p>
        </w:tc>
        <w:tc>
          <w:tcPr>
            <w:tcW w:w="1083" w:type="dxa"/>
            <w:vAlign w:val="center"/>
          </w:tcPr>
          <w:p w14:paraId="46567C6E" w14:textId="20011653" w:rsidR="00765E45" w:rsidRDefault="00765E45" w:rsidP="00765E45">
            <w:pPr>
              <w:pStyle w:val="TableParagraph"/>
              <w:spacing w:before="21" w:line="252" w:lineRule="exact"/>
              <w:ind w:left="85" w:right="7"/>
            </w:pPr>
            <w:r>
              <w:t>Грудень 2</w:t>
            </w:r>
            <w:r>
              <w:rPr>
                <w:lang w:val="uk-UA"/>
              </w:rPr>
              <w:t>020</w:t>
            </w:r>
            <w:r>
              <w:t xml:space="preserve"> року</w:t>
            </w:r>
          </w:p>
        </w:tc>
      </w:tr>
      <w:tr w:rsidR="00765E45" w14:paraId="401C7D88" w14:textId="77777777" w:rsidTr="005B6099">
        <w:trPr>
          <w:gridAfter w:val="1"/>
          <w:wAfter w:w="6" w:type="dxa"/>
          <w:trHeight w:val="345"/>
        </w:trPr>
        <w:tc>
          <w:tcPr>
            <w:tcW w:w="283" w:type="dxa"/>
          </w:tcPr>
          <w:p w14:paraId="689113DF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1</w:t>
            </w:r>
          </w:p>
        </w:tc>
        <w:tc>
          <w:tcPr>
            <w:tcW w:w="3574" w:type="dxa"/>
          </w:tcPr>
          <w:p w14:paraId="20B4519E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Ядерне паливо</w:t>
            </w:r>
          </w:p>
        </w:tc>
        <w:tc>
          <w:tcPr>
            <w:tcW w:w="1020" w:type="dxa"/>
            <w:vAlign w:val="center"/>
          </w:tcPr>
          <w:p w14:paraId="2812B90B" w14:textId="52B41047" w:rsidR="00765E45" w:rsidRDefault="00765E45" w:rsidP="005B6099">
            <w:pPr>
              <w:pStyle w:val="TableParagraph"/>
              <w:spacing w:before="44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538E6EE" w14:textId="3730961F" w:rsidR="00765E45" w:rsidRDefault="00765E45" w:rsidP="00765E45">
            <w:pPr>
              <w:pStyle w:val="TableParagraph"/>
              <w:spacing w:before="44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FD51A0C" w14:textId="7738012B" w:rsidR="00765E45" w:rsidRDefault="00765E45" w:rsidP="00765E45">
            <w:pPr>
              <w:pStyle w:val="TableParagraph"/>
              <w:spacing w:before="44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C335D62" w14:textId="23AA3014" w:rsidR="00765E45" w:rsidRDefault="00765E45" w:rsidP="005B6099">
            <w:pPr>
              <w:pStyle w:val="TableParagraph"/>
              <w:spacing w:before="44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8F54ABB" w14:textId="10DE8F09" w:rsidR="00765E45" w:rsidRDefault="00765E45" w:rsidP="005B6099">
            <w:pPr>
              <w:pStyle w:val="TableParagraph"/>
              <w:spacing w:before="44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DEE207E" w14:textId="0E1C5784" w:rsidR="00765E45" w:rsidRDefault="00765E45" w:rsidP="005B6099">
            <w:pPr>
              <w:pStyle w:val="TableParagraph"/>
              <w:spacing w:before="44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0ABDAB0" w14:textId="5BA04118" w:rsidR="00765E45" w:rsidRDefault="00765E45" w:rsidP="005B6099">
            <w:pPr>
              <w:pStyle w:val="TableParagraph"/>
              <w:spacing w:before="44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1BF165EF" w14:textId="77777777" w:rsidR="00765E45" w:rsidRDefault="00765E45" w:rsidP="005B6099">
            <w:pPr>
              <w:pStyle w:val="TableParagraph"/>
              <w:spacing w:before="44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6E04D0E" w14:textId="77777777" w:rsidR="00765E45" w:rsidRDefault="00765E45" w:rsidP="005B6099">
            <w:pPr>
              <w:pStyle w:val="TableParagraph"/>
              <w:spacing w:before="44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5F8D3A6" w14:textId="77777777" w:rsidR="00765E45" w:rsidRDefault="00765E45" w:rsidP="005B6099">
            <w:pPr>
              <w:pStyle w:val="TableParagraph"/>
              <w:spacing w:before="44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5DC5EAC" w14:textId="77777777" w:rsidR="00765E45" w:rsidRDefault="00765E45" w:rsidP="005B6099">
            <w:pPr>
              <w:pStyle w:val="TableParagraph"/>
              <w:spacing w:before="44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1228BE62" w14:textId="77777777" w:rsidR="00765E45" w:rsidRDefault="00765E45" w:rsidP="005B6099">
            <w:pPr>
              <w:pStyle w:val="TableParagraph"/>
              <w:spacing w:before="44"/>
              <w:ind w:left="67"/>
            </w:pPr>
            <w:r>
              <w:t>0%</w:t>
            </w:r>
          </w:p>
        </w:tc>
      </w:tr>
      <w:tr w:rsidR="00765E45" w14:paraId="5EA2913A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2008B2A2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2</w:t>
            </w:r>
          </w:p>
        </w:tc>
        <w:tc>
          <w:tcPr>
            <w:tcW w:w="3574" w:type="dxa"/>
          </w:tcPr>
          <w:p w14:paraId="08B9BDBB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Вугілля</w:t>
            </w:r>
          </w:p>
        </w:tc>
        <w:tc>
          <w:tcPr>
            <w:tcW w:w="1020" w:type="dxa"/>
            <w:vAlign w:val="center"/>
          </w:tcPr>
          <w:p w14:paraId="64E6FAAF" w14:textId="60E14D1B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903B505" w14:textId="5DFBEEB7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28E8538" w14:textId="3A91D053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B1BA5A0" w14:textId="53034043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1480FBE" w14:textId="4522110E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815D270" w14:textId="70561F1E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8B07058" w14:textId="23615565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03D2CFC4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97945FA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C7E755D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A69600E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2796C8D0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3F5AD537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1DAA4AB8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3</w:t>
            </w:r>
          </w:p>
        </w:tc>
        <w:tc>
          <w:tcPr>
            <w:tcW w:w="3574" w:type="dxa"/>
          </w:tcPr>
          <w:p w14:paraId="290136DB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Природний газ</w:t>
            </w:r>
          </w:p>
        </w:tc>
        <w:tc>
          <w:tcPr>
            <w:tcW w:w="1020" w:type="dxa"/>
            <w:vAlign w:val="center"/>
          </w:tcPr>
          <w:p w14:paraId="0B072571" w14:textId="3E57F26E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D06A258" w14:textId="2501B8F3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EB7C881" w14:textId="06F1C3D1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792F5A2" w14:textId="3EC531BE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B100581" w14:textId="46F5162F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34FACD6" w14:textId="32F4BCA2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EA24A60" w14:textId="28370F38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230BFE0C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E1DDC8A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AA26D3A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44534C5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2E063638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19A37790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1AB274C7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4</w:t>
            </w:r>
          </w:p>
        </w:tc>
        <w:tc>
          <w:tcPr>
            <w:tcW w:w="3574" w:type="dxa"/>
          </w:tcPr>
          <w:p w14:paraId="4B36A8F2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Мазут</w:t>
            </w:r>
          </w:p>
        </w:tc>
        <w:tc>
          <w:tcPr>
            <w:tcW w:w="1020" w:type="dxa"/>
            <w:vAlign w:val="center"/>
          </w:tcPr>
          <w:p w14:paraId="6608E643" w14:textId="4EFC35D5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3D6B3B2" w14:textId="4E210D48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17E0A9D" w14:textId="03F1DD3B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514E714" w14:textId="2E1212FA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4BEB574" w14:textId="4360E995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653601E" w14:textId="71F55AB4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AFC1DAA" w14:textId="02A67140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050ABCC2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7F80239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079EA78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024EC69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538E6AC9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0290CD2F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2F2EA149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5</w:t>
            </w:r>
          </w:p>
        </w:tc>
        <w:tc>
          <w:tcPr>
            <w:tcW w:w="3574" w:type="dxa"/>
          </w:tcPr>
          <w:p w14:paraId="2AEE3C6C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Газ промисловий (вказати)</w:t>
            </w:r>
          </w:p>
        </w:tc>
        <w:tc>
          <w:tcPr>
            <w:tcW w:w="1020" w:type="dxa"/>
            <w:vAlign w:val="center"/>
          </w:tcPr>
          <w:p w14:paraId="25B8AA54" w14:textId="3CAA1E58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88C9CE0" w14:textId="6507562D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E9B0A7F" w14:textId="70C0CBAA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F254FAB" w14:textId="066EC934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E30EA2F" w14:textId="77EDD12B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99D2AAB" w14:textId="6CA5B302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090B8FA" w14:textId="079B3DC4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1B151C13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3E2C2CC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D57C0EE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A916CD6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280929AE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1C0707CD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081C36CE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6</w:t>
            </w:r>
          </w:p>
        </w:tc>
        <w:tc>
          <w:tcPr>
            <w:tcW w:w="3574" w:type="dxa"/>
          </w:tcPr>
          <w:p w14:paraId="3D6F2F31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Біомаса</w:t>
            </w:r>
          </w:p>
        </w:tc>
        <w:tc>
          <w:tcPr>
            <w:tcW w:w="1020" w:type="dxa"/>
            <w:vAlign w:val="center"/>
          </w:tcPr>
          <w:p w14:paraId="7E365B40" w14:textId="655AFA5F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87D699E" w14:textId="6581E013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951D138" w14:textId="2F52318B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1888AF7" w14:textId="63299533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3EB9A5E" w14:textId="797E48DE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BB9F94F" w14:textId="2BD14B3D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D7237AA" w14:textId="4D7AD13D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51CE739C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8361570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DE16DDC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C407AA5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30ADF119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6B1CE1CB" w14:textId="77777777" w:rsidTr="005B6099">
        <w:trPr>
          <w:gridAfter w:val="1"/>
          <w:wAfter w:w="6" w:type="dxa"/>
          <w:trHeight w:val="345"/>
        </w:trPr>
        <w:tc>
          <w:tcPr>
            <w:tcW w:w="283" w:type="dxa"/>
          </w:tcPr>
          <w:p w14:paraId="54C31465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7</w:t>
            </w:r>
          </w:p>
        </w:tc>
        <w:tc>
          <w:tcPr>
            <w:tcW w:w="3574" w:type="dxa"/>
          </w:tcPr>
          <w:p w14:paraId="5AF2471F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Біогаз</w:t>
            </w:r>
          </w:p>
        </w:tc>
        <w:tc>
          <w:tcPr>
            <w:tcW w:w="1020" w:type="dxa"/>
            <w:vAlign w:val="center"/>
          </w:tcPr>
          <w:p w14:paraId="6D1AB08E" w14:textId="6E43F7A2" w:rsidR="00765E45" w:rsidRDefault="00765E45" w:rsidP="005B6099">
            <w:pPr>
              <w:pStyle w:val="TableParagraph"/>
              <w:spacing w:before="44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C1F294C" w14:textId="427E300A" w:rsidR="00765E45" w:rsidRDefault="00765E45" w:rsidP="00765E45">
            <w:pPr>
              <w:pStyle w:val="TableParagraph"/>
              <w:spacing w:before="44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9906C0F" w14:textId="7F4373D7" w:rsidR="00765E45" w:rsidRDefault="00765E45" w:rsidP="00765E45">
            <w:pPr>
              <w:pStyle w:val="TableParagraph"/>
              <w:spacing w:before="44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D23FEB1" w14:textId="4D4DA00A" w:rsidR="00765E45" w:rsidRDefault="00765E45" w:rsidP="005B6099">
            <w:pPr>
              <w:pStyle w:val="TableParagraph"/>
              <w:spacing w:before="44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AC23F83" w14:textId="7CBE5C5D" w:rsidR="00765E45" w:rsidRDefault="00765E45" w:rsidP="005B6099">
            <w:pPr>
              <w:pStyle w:val="TableParagraph"/>
              <w:spacing w:before="44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8D61110" w14:textId="17403236" w:rsidR="00765E45" w:rsidRDefault="00765E45" w:rsidP="005B6099">
            <w:pPr>
              <w:pStyle w:val="TableParagraph"/>
              <w:spacing w:before="44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B9F67B3" w14:textId="289E37F9" w:rsidR="00765E45" w:rsidRDefault="00765E45" w:rsidP="005B6099">
            <w:pPr>
              <w:pStyle w:val="TableParagraph"/>
              <w:spacing w:before="44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4D5A0608" w14:textId="77777777" w:rsidR="00765E45" w:rsidRDefault="00765E45" w:rsidP="005B6099">
            <w:pPr>
              <w:pStyle w:val="TableParagraph"/>
              <w:spacing w:before="44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1A6501A" w14:textId="77777777" w:rsidR="00765E45" w:rsidRDefault="00765E45" w:rsidP="005B6099">
            <w:pPr>
              <w:pStyle w:val="TableParagraph"/>
              <w:spacing w:before="44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45BBE34" w14:textId="77777777" w:rsidR="00765E45" w:rsidRDefault="00765E45" w:rsidP="005B6099">
            <w:pPr>
              <w:pStyle w:val="TableParagraph"/>
              <w:spacing w:before="44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E9C92AE" w14:textId="77777777" w:rsidR="00765E45" w:rsidRDefault="00765E45" w:rsidP="005B6099">
            <w:pPr>
              <w:pStyle w:val="TableParagraph"/>
              <w:spacing w:before="44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17B3E31F" w14:textId="77777777" w:rsidR="00765E45" w:rsidRDefault="00765E45" w:rsidP="005B6099">
            <w:pPr>
              <w:pStyle w:val="TableParagraph"/>
              <w:spacing w:before="44"/>
              <w:ind w:left="67"/>
            </w:pPr>
            <w:r>
              <w:t>0%</w:t>
            </w:r>
          </w:p>
        </w:tc>
      </w:tr>
      <w:tr w:rsidR="00765E45" w14:paraId="7367E732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4E0F182A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8</w:t>
            </w:r>
          </w:p>
        </w:tc>
        <w:tc>
          <w:tcPr>
            <w:tcW w:w="3574" w:type="dxa"/>
          </w:tcPr>
          <w:p w14:paraId="341EE0FF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Енергія сонячного випромінювання</w:t>
            </w:r>
          </w:p>
        </w:tc>
        <w:tc>
          <w:tcPr>
            <w:tcW w:w="1020" w:type="dxa"/>
            <w:vAlign w:val="center"/>
          </w:tcPr>
          <w:p w14:paraId="39C280EE" w14:textId="407FFBFC" w:rsidR="00765E45" w:rsidRDefault="00765E45" w:rsidP="005B6099">
            <w:pPr>
              <w:pStyle w:val="TableParagraph"/>
              <w:ind w:left="0" w:hanging="24"/>
            </w:pPr>
            <w:r>
              <w:t>100 %</w:t>
            </w:r>
          </w:p>
        </w:tc>
        <w:tc>
          <w:tcPr>
            <w:tcW w:w="1020" w:type="dxa"/>
            <w:vAlign w:val="center"/>
          </w:tcPr>
          <w:p w14:paraId="7820EE2C" w14:textId="258F34DA" w:rsidR="00765E45" w:rsidRDefault="00765E45" w:rsidP="00765E45">
            <w:pPr>
              <w:pStyle w:val="TableParagraph"/>
              <w:ind w:left="0"/>
            </w:pPr>
            <w:r>
              <w:rPr>
                <w:lang w:val="uk-UA"/>
              </w:rPr>
              <w:t>1</w:t>
            </w:r>
            <w:r>
              <w:t>00</w:t>
            </w:r>
            <w:r>
              <w:rPr>
                <w:lang w:val="uk-UA"/>
              </w:rPr>
              <w:t xml:space="preserve"> </w:t>
            </w:r>
            <w:r>
              <w:t>%</w:t>
            </w:r>
          </w:p>
        </w:tc>
        <w:tc>
          <w:tcPr>
            <w:tcW w:w="1020" w:type="dxa"/>
            <w:vAlign w:val="center"/>
          </w:tcPr>
          <w:p w14:paraId="11AD3D9A" w14:textId="2868FD88" w:rsidR="00765E45" w:rsidRDefault="00765E45" w:rsidP="00765E45">
            <w:pPr>
              <w:pStyle w:val="TableParagraph"/>
              <w:ind w:left="62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65A50D8B" w14:textId="63EBE486" w:rsidR="00765E45" w:rsidRDefault="00765E45" w:rsidP="005B6099">
            <w:pPr>
              <w:pStyle w:val="TableParagraph"/>
              <w:ind w:left="26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204FE062" w14:textId="145952EF" w:rsidR="00765E45" w:rsidRDefault="00765E45" w:rsidP="005B6099">
            <w:pPr>
              <w:pStyle w:val="TableParagraph"/>
              <w:ind w:left="138" w:right="16" w:hanging="138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30F14311" w14:textId="4C208D6F" w:rsidR="00765E45" w:rsidRDefault="00765E45" w:rsidP="005B6099">
            <w:pPr>
              <w:pStyle w:val="TableParagraph"/>
              <w:ind w:left="110" w:right="46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1FAA5308" w14:textId="5554A3E1" w:rsidR="00765E45" w:rsidRDefault="00765E45" w:rsidP="005B6099">
            <w:pPr>
              <w:pStyle w:val="TableParagraph"/>
              <w:ind w:left="80"/>
            </w:pPr>
            <w:r w:rsidRPr="00E12346">
              <w:t>100 %</w:t>
            </w:r>
          </w:p>
        </w:tc>
        <w:tc>
          <w:tcPr>
            <w:tcW w:w="1194" w:type="dxa"/>
            <w:vAlign w:val="center"/>
          </w:tcPr>
          <w:p w14:paraId="64401CD1" w14:textId="7CF72C17" w:rsidR="00765E45" w:rsidRDefault="00765E45" w:rsidP="005B6099">
            <w:pPr>
              <w:pStyle w:val="TableParagraph"/>
              <w:ind w:left="59" w:right="103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0A9E5FA3" w14:textId="4DC07F44" w:rsidR="00765E45" w:rsidRDefault="00765E45" w:rsidP="005B6099">
            <w:pPr>
              <w:pStyle w:val="TableParagraph"/>
              <w:ind w:left="0" w:right="17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78C79E4B" w14:textId="49925747" w:rsidR="00765E45" w:rsidRDefault="00765E45" w:rsidP="005B6099">
            <w:pPr>
              <w:pStyle w:val="TableParagraph"/>
              <w:ind w:left="0"/>
            </w:pPr>
            <w:r w:rsidRPr="00E12346">
              <w:t>100 %</w:t>
            </w:r>
          </w:p>
        </w:tc>
        <w:tc>
          <w:tcPr>
            <w:tcW w:w="1020" w:type="dxa"/>
            <w:vAlign w:val="center"/>
          </w:tcPr>
          <w:p w14:paraId="1D109849" w14:textId="28E0B38E" w:rsidR="00765E45" w:rsidRDefault="00765E45" w:rsidP="005B6099">
            <w:pPr>
              <w:pStyle w:val="TableParagraph"/>
              <w:ind w:left="0"/>
            </w:pPr>
            <w:r w:rsidRPr="00E12346">
              <w:t>100 %</w:t>
            </w:r>
          </w:p>
        </w:tc>
        <w:tc>
          <w:tcPr>
            <w:tcW w:w="1083" w:type="dxa"/>
            <w:vAlign w:val="center"/>
          </w:tcPr>
          <w:p w14:paraId="20AEF7DF" w14:textId="108F7430" w:rsidR="00765E45" w:rsidRDefault="00765E45" w:rsidP="005B6099">
            <w:pPr>
              <w:pStyle w:val="TableParagraph"/>
              <w:ind w:left="67"/>
            </w:pPr>
            <w:r w:rsidRPr="00E12346">
              <w:t>100 %</w:t>
            </w:r>
          </w:p>
        </w:tc>
      </w:tr>
      <w:tr w:rsidR="00765E45" w14:paraId="67AA66BB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741D6A6A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9</w:t>
            </w:r>
          </w:p>
        </w:tc>
        <w:tc>
          <w:tcPr>
            <w:tcW w:w="3574" w:type="dxa"/>
          </w:tcPr>
          <w:p w14:paraId="27884B16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Енергія вітру</w:t>
            </w:r>
          </w:p>
        </w:tc>
        <w:tc>
          <w:tcPr>
            <w:tcW w:w="1020" w:type="dxa"/>
            <w:vAlign w:val="center"/>
          </w:tcPr>
          <w:p w14:paraId="1DBE1B3B" w14:textId="08F2CF63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AE07562" w14:textId="3DF5454E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463067E" w14:textId="3387847B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4094C84" w14:textId="740ACCB1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CB19D97" w14:textId="11DAD60A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207301E" w14:textId="7FB1E19D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2B55818" w14:textId="32A6BF57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72016709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ADAA7B3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160595D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8512EBD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7D7AB623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7F05A94B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0F340441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10</w:t>
            </w:r>
          </w:p>
        </w:tc>
        <w:tc>
          <w:tcPr>
            <w:tcW w:w="3574" w:type="dxa"/>
          </w:tcPr>
          <w:p w14:paraId="5993EFCD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Геотермальна енергія</w:t>
            </w:r>
          </w:p>
        </w:tc>
        <w:tc>
          <w:tcPr>
            <w:tcW w:w="1020" w:type="dxa"/>
            <w:vAlign w:val="center"/>
          </w:tcPr>
          <w:p w14:paraId="7ECAC4A4" w14:textId="660ABE76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DF3203B" w14:textId="05708899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B711038" w14:textId="70F23FBE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99C6EB2" w14:textId="5D5B9A42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8C8BB49" w14:textId="13520904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7A3C2F6" w14:textId="66294F66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B638289" w14:textId="28CDBBA0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53938D4C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EA07A0B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D76E53E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5454EEB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2EF16D95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2D24131E" w14:textId="77777777" w:rsidTr="005B6099">
        <w:trPr>
          <w:gridAfter w:val="1"/>
          <w:wAfter w:w="6" w:type="dxa"/>
          <w:trHeight w:val="348"/>
        </w:trPr>
        <w:tc>
          <w:tcPr>
            <w:tcW w:w="283" w:type="dxa"/>
          </w:tcPr>
          <w:p w14:paraId="173C9CFB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11</w:t>
            </w:r>
          </w:p>
        </w:tc>
        <w:tc>
          <w:tcPr>
            <w:tcW w:w="3574" w:type="dxa"/>
          </w:tcPr>
          <w:p w14:paraId="0B5F110B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Енергія хвиль та припливів, гідроенергія:</w:t>
            </w:r>
          </w:p>
        </w:tc>
        <w:tc>
          <w:tcPr>
            <w:tcW w:w="1020" w:type="dxa"/>
            <w:vAlign w:val="center"/>
          </w:tcPr>
          <w:p w14:paraId="0471B91A" w14:textId="4539A93B" w:rsidR="00765E45" w:rsidRDefault="00765E45" w:rsidP="005B6099">
            <w:pPr>
              <w:pStyle w:val="TableParagraph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5063534" w14:textId="4934FF18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AD7924E" w14:textId="18844CCB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09EFB97" w14:textId="1E39CED7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A1990EC" w14:textId="4D308797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5A1FBF4" w14:textId="59D7F690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91D8DE3" w14:textId="607B4F67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5DD934D3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0CC6A0D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D0D6809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65D1017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2B3F0EB6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  <w:tr w:rsidR="00765E45" w14:paraId="7A206AF9" w14:textId="77777777" w:rsidTr="005B6099">
        <w:trPr>
          <w:gridAfter w:val="1"/>
          <w:wAfter w:w="6" w:type="dxa"/>
          <w:trHeight w:val="534"/>
        </w:trPr>
        <w:tc>
          <w:tcPr>
            <w:tcW w:w="283" w:type="dxa"/>
          </w:tcPr>
          <w:p w14:paraId="5BFE25D0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12</w:t>
            </w:r>
          </w:p>
        </w:tc>
        <w:tc>
          <w:tcPr>
            <w:tcW w:w="3574" w:type="dxa"/>
          </w:tcPr>
          <w:p w14:paraId="3FFD7414" w14:textId="77777777" w:rsidR="00765E45" w:rsidRDefault="00765E45" w:rsidP="005B6099">
            <w:pPr>
              <w:pStyle w:val="TableParagraph"/>
              <w:spacing w:before="12" w:line="250" w:lineRule="atLeast"/>
              <w:ind w:left="0" w:right="29"/>
              <w:jc w:val="left"/>
            </w:pPr>
            <w:r>
              <w:t>у т. ч. електрична енергія, вироблена мікрогідроелектростанціями</w:t>
            </w:r>
          </w:p>
        </w:tc>
        <w:tc>
          <w:tcPr>
            <w:tcW w:w="1020" w:type="dxa"/>
            <w:vAlign w:val="center"/>
          </w:tcPr>
          <w:p w14:paraId="5F9B546F" w14:textId="501E19A5" w:rsidR="00765E45" w:rsidRDefault="00765E45" w:rsidP="005B6099">
            <w:pPr>
              <w:pStyle w:val="TableParagraph"/>
              <w:spacing w:before="140"/>
              <w:ind w:left="0" w:hanging="24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9C3A644" w14:textId="112B0753" w:rsidR="00765E45" w:rsidRDefault="00765E45" w:rsidP="00765E45">
            <w:pPr>
              <w:pStyle w:val="TableParagraph"/>
              <w:spacing w:before="140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AF088C9" w14:textId="2682C976" w:rsidR="00765E45" w:rsidRDefault="00765E45" w:rsidP="00765E45">
            <w:pPr>
              <w:pStyle w:val="TableParagraph"/>
              <w:spacing w:before="140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97483EE" w14:textId="2AC0C10F" w:rsidR="00765E45" w:rsidRDefault="00765E45" w:rsidP="005B6099">
            <w:pPr>
              <w:pStyle w:val="TableParagraph"/>
              <w:spacing w:before="140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7881B35" w14:textId="59CE7AFA" w:rsidR="00765E45" w:rsidRDefault="00765E45" w:rsidP="005B6099">
            <w:pPr>
              <w:pStyle w:val="TableParagraph"/>
              <w:spacing w:before="140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F64AF49" w14:textId="4D1ACB7A" w:rsidR="00765E45" w:rsidRDefault="00765E45" w:rsidP="005B6099">
            <w:pPr>
              <w:pStyle w:val="TableParagraph"/>
              <w:spacing w:before="140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95B0319" w14:textId="624BC22A" w:rsidR="00765E45" w:rsidRDefault="00765E45" w:rsidP="005B6099">
            <w:pPr>
              <w:pStyle w:val="TableParagraph"/>
              <w:spacing w:before="140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3392BC23" w14:textId="77777777" w:rsidR="00765E45" w:rsidRDefault="00765E45" w:rsidP="005B6099">
            <w:pPr>
              <w:pStyle w:val="TableParagraph"/>
              <w:spacing w:before="140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F484D7A" w14:textId="77777777" w:rsidR="00765E45" w:rsidRDefault="00765E45" w:rsidP="005B6099">
            <w:pPr>
              <w:pStyle w:val="TableParagraph"/>
              <w:spacing w:before="140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3D11517" w14:textId="77777777" w:rsidR="00765E45" w:rsidRDefault="00765E45" w:rsidP="005B6099">
            <w:pPr>
              <w:pStyle w:val="TableParagraph"/>
              <w:spacing w:before="140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722F00A" w14:textId="77777777" w:rsidR="00765E45" w:rsidRDefault="00765E45" w:rsidP="005B6099">
            <w:pPr>
              <w:pStyle w:val="TableParagraph"/>
              <w:spacing w:before="140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125FA3ED" w14:textId="77777777" w:rsidR="00765E45" w:rsidRDefault="00765E45" w:rsidP="005B6099">
            <w:pPr>
              <w:pStyle w:val="TableParagraph"/>
              <w:spacing w:before="140"/>
              <w:ind w:left="67"/>
            </w:pPr>
            <w:r>
              <w:t>0%</w:t>
            </w:r>
          </w:p>
        </w:tc>
      </w:tr>
      <w:tr w:rsidR="00765E45" w14:paraId="5EB68BDA" w14:textId="77777777" w:rsidTr="005B6099">
        <w:trPr>
          <w:gridAfter w:val="1"/>
          <w:wAfter w:w="6" w:type="dxa"/>
          <w:trHeight w:val="536"/>
        </w:trPr>
        <w:tc>
          <w:tcPr>
            <w:tcW w:w="283" w:type="dxa"/>
          </w:tcPr>
          <w:p w14:paraId="48B4D548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13</w:t>
            </w:r>
          </w:p>
        </w:tc>
        <w:tc>
          <w:tcPr>
            <w:tcW w:w="3574" w:type="dxa"/>
          </w:tcPr>
          <w:p w14:paraId="5C670AB0" w14:textId="678BB9B5" w:rsidR="00765E45" w:rsidRDefault="00765E45" w:rsidP="005B6099">
            <w:pPr>
              <w:pStyle w:val="TableParagraph"/>
              <w:spacing w:before="19" w:line="252" w:lineRule="exact"/>
              <w:ind w:left="0" w:right="29"/>
              <w:jc w:val="left"/>
            </w:pPr>
            <w:r>
              <w:t xml:space="preserve">у т. ч. </w:t>
            </w:r>
            <w:r>
              <w:rPr>
                <w:lang w:val="uk-UA"/>
              </w:rPr>
              <w:t>е</w:t>
            </w:r>
            <w:r>
              <w:t>лектрична енергія, вироблена мінігідроелектростанціями</w:t>
            </w:r>
          </w:p>
        </w:tc>
        <w:tc>
          <w:tcPr>
            <w:tcW w:w="1020" w:type="dxa"/>
            <w:vAlign w:val="center"/>
          </w:tcPr>
          <w:p w14:paraId="3F0A7E5A" w14:textId="2DCAA749" w:rsidR="00765E45" w:rsidRDefault="00765E45" w:rsidP="005B6099">
            <w:pPr>
              <w:pStyle w:val="TableParagraph"/>
              <w:spacing w:before="142"/>
              <w:ind w:left="0" w:hanging="16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DB88845" w14:textId="3AC4B932" w:rsidR="00765E45" w:rsidRDefault="00765E45" w:rsidP="00765E45">
            <w:pPr>
              <w:pStyle w:val="TableParagraph"/>
              <w:spacing w:before="142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CCE75C0" w14:textId="027772D0" w:rsidR="00765E45" w:rsidRDefault="00765E45" w:rsidP="00765E45">
            <w:pPr>
              <w:pStyle w:val="TableParagraph"/>
              <w:spacing w:before="142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818A8FA" w14:textId="3FBB23B5" w:rsidR="00765E45" w:rsidRDefault="00765E45" w:rsidP="005B6099">
            <w:pPr>
              <w:pStyle w:val="TableParagraph"/>
              <w:spacing w:before="142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5E7D5B8" w14:textId="6150C1D4" w:rsidR="00765E45" w:rsidRDefault="00765E45" w:rsidP="005B6099">
            <w:pPr>
              <w:pStyle w:val="TableParagraph"/>
              <w:spacing w:before="142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15B44E2" w14:textId="17FCE702" w:rsidR="00765E45" w:rsidRDefault="00765E45" w:rsidP="005B6099">
            <w:pPr>
              <w:pStyle w:val="TableParagraph"/>
              <w:spacing w:before="142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811F27A" w14:textId="24A537D2" w:rsidR="00765E45" w:rsidRDefault="00765E45" w:rsidP="005B6099">
            <w:pPr>
              <w:pStyle w:val="TableParagraph"/>
              <w:spacing w:before="142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63902BC7" w14:textId="77777777" w:rsidR="00765E45" w:rsidRDefault="00765E45" w:rsidP="005B6099">
            <w:pPr>
              <w:pStyle w:val="TableParagraph"/>
              <w:spacing w:before="142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CEC5C11" w14:textId="77777777" w:rsidR="00765E45" w:rsidRDefault="00765E45" w:rsidP="005B6099">
            <w:pPr>
              <w:pStyle w:val="TableParagraph"/>
              <w:spacing w:before="142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294CBCD" w14:textId="77777777" w:rsidR="00765E45" w:rsidRDefault="00765E45" w:rsidP="005B6099">
            <w:pPr>
              <w:pStyle w:val="TableParagraph"/>
              <w:spacing w:before="142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15B1FDC" w14:textId="77777777" w:rsidR="00765E45" w:rsidRDefault="00765E45" w:rsidP="005B6099">
            <w:pPr>
              <w:pStyle w:val="TableParagraph"/>
              <w:spacing w:before="142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3FE21118" w14:textId="77777777" w:rsidR="00765E45" w:rsidRDefault="00765E45" w:rsidP="005B6099">
            <w:pPr>
              <w:pStyle w:val="TableParagraph"/>
              <w:spacing w:before="142"/>
              <w:ind w:left="67"/>
            </w:pPr>
            <w:r>
              <w:t>0%</w:t>
            </w:r>
          </w:p>
        </w:tc>
      </w:tr>
      <w:tr w:rsidR="00765E45" w14:paraId="629D1477" w14:textId="77777777" w:rsidTr="005B6099">
        <w:trPr>
          <w:gridAfter w:val="1"/>
          <w:wAfter w:w="6" w:type="dxa"/>
          <w:trHeight w:val="534"/>
        </w:trPr>
        <w:tc>
          <w:tcPr>
            <w:tcW w:w="283" w:type="dxa"/>
          </w:tcPr>
          <w:p w14:paraId="1C2004A3" w14:textId="77777777" w:rsidR="00765E45" w:rsidRDefault="00765E45" w:rsidP="00765E45">
            <w:pPr>
              <w:pStyle w:val="TableParagraph"/>
              <w:spacing w:before="12"/>
              <w:jc w:val="left"/>
            </w:pPr>
            <w:r>
              <w:t>14</w:t>
            </w:r>
          </w:p>
        </w:tc>
        <w:tc>
          <w:tcPr>
            <w:tcW w:w="3574" w:type="dxa"/>
          </w:tcPr>
          <w:p w14:paraId="135E9DE9" w14:textId="77777777" w:rsidR="00765E45" w:rsidRDefault="00765E45" w:rsidP="005B6099">
            <w:pPr>
              <w:pStyle w:val="TableParagraph"/>
              <w:spacing w:before="12" w:line="250" w:lineRule="atLeast"/>
              <w:ind w:left="0" w:right="29"/>
              <w:jc w:val="left"/>
            </w:pPr>
            <w:r>
              <w:t>у т. ч. електрична енергія, вироблена малими гідроелектростанціями</w:t>
            </w:r>
          </w:p>
        </w:tc>
        <w:tc>
          <w:tcPr>
            <w:tcW w:w="1020" w:type="dxa"/>
            <w:vAlign w:val="center"/>
          </w:tcPr>
          <w:p w14:paraId="1DB39A31" w14:textId="528054EA" w:rsidR="00765E45" w:rsidRDefault="00765E45" w:rsidP="005B6099">
            <w:pPr>
              <w:pStyle w:val="TableParagraph"/>
              <w:spacing w:before="140"/>
              <w:ind w:left="0" w:hanging="16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1230A22" w14:textId="280175ED" w:rsidR="00765E45" w:rsidRDefault="00765E45" w:rsidP="00765E45">
            <w:pPr>
              <w:pStyle w:val="TableParagraph"/>
              <w:spacing w:before="140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CD58CD7" w14:textId="3B7C38DB" w:rsidR="00765E45" w:rsidRDefault="00765E45" w:rsidP="00765E45">
            <w:pPr>
              <w:pStyle w:val="TableParagraph"/>
              <w:spacing w:before="140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017EA5F" w14:textId="0955A6A2" w:rsidR="00765E45" w:rsidRDefault="00765E45" w:rsidP="005B6099">
            <w:pPr>
              <w:pStyle w:val="TableParagraph"/>
              <w:spacing w:before="140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424AAB3" w14:textId="7228C944" w:rsidR="00765E45" w:rsidRDefault="00765E45" w:rsidP="005B6099">
            <w:pPr>
              <w:pStyle w:val="TableParagraph"/>
              <w:spacing w:before="140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CD2F8D1" w14:textId="5C36E97A" w:rsidR="00765E45" w:rsidRDefault="00765E45" w:rsidP="005B6099">
            <w:pPr>
              <w:pStyle w:val="TableParagraph"/>
              <w:spacing w:before="140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FDCAC11" w14:textId="556E8AE3" w:rsidR="00765E45" w:rsidRDefault="00765E45" w:rsidP="005B6099">
            <w:pPr>
              <w:pStyle w:val="TableParagraph"/>
              <w:spacing w:before="140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3FC1D966" w14:textId="77777777" w:rsidR="00765E45" w:rsidRDefault="00765E45" w:rsidP="005B6099">
            <w:pPr>
              <w:pStyle w:val="TableParagraph"/>
              <w:spacing w:before="140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ABDF400" w14:textId="77777777" w:rsidR="00765E45" w:rsidRDefault="00765E45" w:rsidP="005B6099">
            <w:pPr>
              <w:pStyle w:val="TableParagraph"/>
              <w:spacing w:before="140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4466497" w14:textId="77777777" w:rsidR="00765E45" w:rsidRDefault="00765E45" w:rsidP="005B6099">
            <w:pPr>
              <w:pStyle w:val="TableParagraph"/>
              <w:spacing w:before="140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B8DBE5D" w14:textId="77777777" w:rsidR="00765E45" w:rsidRDefault="00765E45" w:rsidP="005B6099">
            <w:pPr>
              <w:pStyle w:val="TableParagraph"/>
              <w:spacing w:before="140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57CCB087" w14:textId="77777777" w:rsidR="00765E45" w:rsidRDefault="00765E45" w:rsidP="005B6099">
            <w:pPr>
              <w:pStyle w:val="TableParagraph"/>
              <w:spacing w:before="140"/>
              <w:ind w:left="67"/>
            </w:pPr>
            <w:r>
              <w:t>0%</w:t>
            </w:r>
          </w:p>
        </w:tc>
      </w:tr>
      <w:tr w:rsidR="00765E45" w14:paraId="585B1435" w14:textId="77777777" w:rsidTr="005B6099">
        <w:trPr>
          <w:gridAfter w:val="1"/>
          <w:wAfter w:w="6" w:type="dxa"/>
          <w:trHeight w:val="72"/>
        </w:trPr>
        <w:tc>
          <w:tcPr>
            <w:tcW w:w="283" w:type="dxa"/>
          </w:tcPr>
          <w:p w14:paraId="3F2708E0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15</w:t>
            </w:r>
          </w:p>
        </w:tc>
        <w:tc>
          <w:tcPr>
            <w:tcW w:w="3574" w:type="dxa"/>
          </w:tcPr>
          <w:p w14:paraId="578C4593" w14:textId="77777777" w:rsidR="00765E45" w:rsidRDefault="00765E45" w:rsidP="005B6099">
            <w:pPr>
              <w:pStyle w:val="TableParagraph"/>
              <w:spacing w:before="19" w:line="252" w:lineRule="exact"/>
              <w:ind w:left="0" w:right="29"/>
              <w:jc w:val="left"/>
            </w:pPr>
            <w: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020" w:type="dxa"/>
            <w:vAlign w:val="center"/>
          </w:tcPr>
          <w:p w14:paraId="3F6913EB" w14:textId="20467418" w:rsidR="00765E45" w:rsidRDefault="00765E45" w:rsidP="005B6099">
            <w:pPr>
              <w:pStyle w:val="TableParagraph"/>
              <w:spacing w:before="142"/>
              <w:ind w:left="0" w:hanging="16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F00404C" w14:textId="5B15D8DE" w:rsidR="00765E45" w:rsidRDefault="00765E45" w:rsidP="00765E45">
            <w:pPr>
              <w:pStyle w:val="TableParagraph"/>
              <w:spacing w:before="142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6DE9F78" w14:textId="279DF23E" w:rsidR="00765E45" w:rsidRDefault="00765E45" w:rsidP="00765E45">
            <w:pPr>
              <w:pStyle w:val="TableParagraph"/>
              <w:spacing w:before="142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90BCE64" w14:textId="35E63A18" w:rsidR="00765E45" w:rsidRDefault="00765E45" w:rsidP="005B6099">
            <w:pPr>
              <w:pStyle w:val="TableParagraph"/>
              <w:spacing w:before="142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FBC6241" w14:textId="21BE1B15" w:rsidR="00765E45" w:rsidRDefault="00765E45" w:rsidP="005B6099">
            <w:pPr>
              <w:pStyle w:val="TableParagraph"/>
              <w:spacing w:before="142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B6A030C" w14:textId="41A7DE8A" w:rsidR="00765E45" w:rsidRDefault="00765E45" w:rsidP="005B6099">
            <w:pPr>
              <w:pStyle w:val="TableParagraph"/>
              <w:spacing w:before="142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3B560E31" w14:textId="14A00EF1" w:rsidR="00765E45" w:rsidRDefault="00765E45" w:rsidP="005B6099">
            <w:pPr>
              <w:pStyle w:val="TableParagraph"/>
              <w:spacing w:before="142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6F6B35F4" w14:textId="77777777" w:rsidR="00765E45" w:rsidRDefault="00765E45" w:rsidP="005B6099">
            <w:pPr>
              <w:pStyle w:val="TableParagraph"/>
              <w:spacing w:before="142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7F01CEC4" w14:textId="77777777" w:rsidR="00765E45" w:rsidRDefault="00765E45" w:rsidP="005B6099">
            <w:pPr>
              <w:pStyle w:val="TableParagraph"/>
              <w:spacing w:before="142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3664299" w14:textId="77777777" w:rsidR="00765E45" w:rsidRDefault="00765E45" w:rsidP="005B6099">
            <w:pPr>
              <w:pStyle w:val="TableParagraph"/>
              <w:spacing w:before="142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51591C5" w14:textId="77777777" w:rsidR="00765E45" w:rsidRDefault="00765E45" w:rsidP="005B6099">
            <w:pPr>
              <w:pStyle w:val="TableParagraph"/>
              <w:spacing w:before="142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2785F029" w14:textId="77777777" w:rsidR="00765E45" w:rsidRDefault="00765E45" w:rsidP="005B6099">
            <w:pPr>
              <w:pStyle w:val="TableParagraph"/>
              <w:spacing w:before="142"/>
              <w:ind w:left="67"/>
            </w:pPr>
            <w:r>
              <w:t>0%</w:t>
            </w:r>
          </w:p>
        </w:tc>
      </w:tr>
      <w:tr w:rsidR="00765E45" w14:paraId="4EF97E79" w14:textId="77777777" w:rsidTr="005B6099">
        <w:trPr>
          <w:gridAfter w:val="1"/>
          <w:wAfter w:w="6" w:type="dxa"/>
          <w:trHeight w:val="347"/>
        </w:trPr>
        <w:tc>
          <w:tcPr>
            <w:tcW w:w="283" w:type="dxa"/>
          </w:tcPr>
          <w:p w14:paraId="392321C0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16</w:t>
            </w:r>
          </w:p>
        </w:tc>
        <w:tc>
          <w:tcPr>
            <w:tcW w:w="3574" w:type="dxa"/>
          </w:tcPr>
          <w:p w14:paraId="13D29D31" w14:textId="77777777" w:rsidR="00765E45" w:rsidRDefault="00765E45" w:rsidP="00765E45">
            <w:pPr>
              <w:pStyle w:val="TableParagraph"/>
              <w:spacing w:before="15"/>
              <w:jc w:val="left"/>
            </w:pPr>
            <w:r>
              <w:t>Інші види палива/енергії (вказати)</w:t>
            </w:r>
          </w:p>
        </w:tc>
        <w:tc>
          <w:tcPr>
            <w:tcW w:w="1020" w:type="dxa"/>
            <w:vAlign w:val="center"/>
          </w:tcPr>
          <w:p w14:paraId="258FB8B3" w14:textId="49E08373" w:rsidR="00765E45" w:rsidRDefault="00765E45" w:rsidP="005B6099">
            <w:pPr>
              <w:pStyle w:val="TableParagraph"/>
              <w:ind w:left="0" w:hanging="16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239A48DF" w14:textId="702D9955" w:rsidR="00765E45" w:rsidRDefault="00765E45" w:rsidP="00765E45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D8684AE" w14:textId="71630658" w:rsidR="00765E45" w:rsidRDefault="00765E45" w:rsidP="00765E45">
            <w:pPr>
              <w:pStyle w:val="TableParagraph"/>
              <w:ind w:left="62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18998CA" w14:textId="5C4F68C2" w:rsidR="00765E45" w:rsidRDefault="00765E45" w:rsidP="005B6099">
            <w:pPr>
              <w:pStyle w:val="TableParagraph"/>
              <w:ind w:left="2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53013162" w14:textId="1521C554" w:rsidR="00765E45" w:rsidRDefault="00765E45" w:rsidP="005B6099">
            <w:pPr>
              <w:pStyle w:val="TableParagraph"/>
              <w:ind w:left="138" w:right="16" w:hanging="138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7A2CF7A" w14:textId="60111937" w:rsidR="00765E45" w:rsidRDefault="00765E45" w:rsidP="005B6099">
            <w:pPr>
              <w:pStyle w:val="TableParagraph"/>
              <w:ind w:left="110" w:right="46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11E51D7F" w14:textId="0D03D8DA" w:rsidR="00765E45" w:rsidRDefault="00765E45" w:rsidP="005B6099">
            <w:pPr>
              <w:pStyle w:val="TableParagraph"/>
              <w:ind w:left="80"/>
            </w:pPr>
            <w:r>
              <w:t>0%</w:t>
            </w:r>
          </w:p>
        </w:tc>
        <w:tc>
          <w:tcPr>
            <w:tcW w:w="1194" w:type="dxa"/>
            <w:vAlign w:val="center"/>
          </w:tcPr>
          <w:p w14:paraId="1DA9498F" w14:textId="77777777" w:rsidR="00765E45" w:rsidRDefault="00765E45" w:rsidP="005B6099">
            <w:pPr>
              <w:pStyle w:val="TableParagraph"/>
              <w:ind w:left="59" w:right="103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0277C42D" w14:textId="77777777" w:rsidR="00765E45" w:rsidRDefault="00765E45" w:rsidP="005B6099">
            <w:pPr>
              <w:pStyle w:val="TableParagraph"/>
              <w:ind w:left="0" w:right="17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47ADA1ED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20" w:type="dxa"/>
            <w:vAlign w:val="center"/>
          </w:tcPr>
          <w:p w14:paraId="6B29E80D" w14:textId="77777777" w:rsidR="00765E45" w:rsidRDefault="00765E45" w:rsidP="005B6099">
            <w:pPr>
              <w:pStyle w:val="TableParagraph"/>
              <w:ind w:left="0"/>
            </w:pPr>
            <w:r>
              <w:t>0%</w:t>
            </w:r>
          </w:p>
        </w:tc>
        <w:tc>
          <w:tcPr>
            <w:tcW w:w="1083" w:type="dxa"/>
            <w:vAlign w:val="center"/>
          </w:tcPr>
          <w:p w14:paraId="41B81B3B" w14:textId="77777777" w:rsidR="00765E45" w:rsidRDefault="00765E45" w:rsidP="005B6099">
            <w:pPr>
              <w:pStyle w:val="TableParagraph"/>
              <w:ind w:left="67"/>
            </w:pPr>
            <w:r>
              <w:t>0%</w:t>
            </w:r>
          </w:p>
        </w:tc>
      </w:tr>
    </w:tbl>
    <w:p w14:paraId="5475D234" w14:textId="77777777" w:rsidR="00774A3D" w:rsidRDefault="00774A3D"/>
    <w:sectPr w:rsidR="00774A3D" w:rsidSect="00765E45">
      <w:type w:val="continuous"/>
      <w:pgSz w:w="16840" w:h="11910" w:orient="landscape"/>
      <w:pgMar w:top="142" w:right="919" w:bottom="2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1AC"/>
    <w:rsid w:val="000A2780"/>
    <w:rsid w:val="005B6099"/>
    <w:rsid w:val="00765E45"/>
    <w:rsid w:val="00774A3D"/>
    <w:rsid w:val="008A6061"/>
    <w:rsid w:val="00956083"/>
    <w:rsid w:val="00A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E819"/>
  <w15:docId w15:val="{B12CA28A-CC77-436C-AC0E-2CA8BB69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694" w:right="17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4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khadzhynova</dc:creator>
  <cp:lastModifiedBy>khadzhynova</cp:lastModifiedBy>
  <cp:revision>5</cp:revision>
  <dcterms:created xsi:type="dcterms:W3CDTF">2021-01-12T14:04:00Z</dcterms:created>
  <dcterms:modified xsi:type="dcterms:W3CDTF">2021-01-12T14:57:00Z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